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B00" w:rsidRPr="007F568B" w:rsidRDefault="00690B00" w:rsidP="007A54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68B">
        <w:rPr>
          <w:rFonts w:ascii="Times New Roman" w:hAnsi="Times New Roman" w:cs="Times New Roman"/>
          <w:b/>
          <w:bCs/>
          <w:sz w:val="24"/>
          <w:szCs w:val="24"/>
        </w:rPr>
        <w:t>Государственные и муниципальные у</w:t>
      </w:r>
      <w:r w:rsidR="00A5541F" w:rsidRPr="007F568B">
        <w:rPr>
          <w:rFonts w:ascii="Times New Roman" w:hAnsi="Times New Roman" w:cs="Times New Roman"/>
          <w:b/>
          <w:bCs/>
          <w:sz w:val="24"/>
          <w:szCs w:val="24"/>
        </w:rPr>
        <w:t>чреждения, оказывающие</w:t>
      </w:r>
      <w:r w:rsidR="00FB5E9A" w:rsidRPr="007F568B">
        <w:rPr>
          <w:rFonts w:ascii="Times New Roman" w:hAnsi="Times New Roman" w:cs="Times New Roman"/>
          <w:b/>
          <w:bCs/>
          <w:sz w:val="24"/>
          <w:szCs w:val="24"/>
        </w:rPr>
        <w:t xml:space="preserve"> психолого-педагогическ</w:t>
      </w:r>
      <w:r w:rsidR="00A5541F" w:rsidRPr="007F568B">
        <w:rPr>
          <w:rFonts w:ascii="Times New Roman" w:hAnsi="Times New Roman" w:cs="Times New Roman"/>
          <w:b/>
          <w:bCs/>
          <w:sz w:val="24"/>
          <w:szCs w:val="24"/>
        </w:rPr>
        <w:t>ую</w:t>
      </w:r>
      <w:r w:rsidR="00FB5E9A" w:rsidRPr="007F568B">
        <w:rPr>
          <w:rFonts w:ascii="Times New Roman" w:hAnsi="Times New Roman" w:cs="Times New Roman"/>
          <w:b/>
          <w:bCs/>
          <w:sz w:val="24"/>
          <w:szCs w:val="24"/>
        </w:rPr>
        <w:t xml:space="preserve"> помощ</w:t>
      </w:r>
      <w:r w:rsidR="00A5541F" w:rsidRPr="007F568B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="00FB5E9A" w:rsidRPr="007F56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5541F" w:rsidRPr="007F568B">
        <w:rPr>
          <w:rFonts w:ascii="Times New Roman" w:hAnsi="Times New Roman" w:cs="Times New Roman"/>
          <w:b/>
          <w:bCs/>
          <w:sz w:val="24"/>
          <w:szCs w:val="24"/>
        </w:rPr>
        <w:t>детям, подростка</w:t>
      </w:r>
      <w:r w:rsidRPr="007F568B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A5541F" w:rsidRPr="007F568B">
        <w:rPr>
          <w:rFonts w:ascii="Times New Roman" w:hAnsi="Times New Roman" w:cs="Times New Roman"/>
          <w:b/>
          <w:bCs/>
          <w:sz w:val="24"/>
          <w:szCs w:val="24"/>
        </w:rPr>
        <w:t>, родителям</w:t>
      </w:r>
      <w:r w:rsidR="00FB5E9A" w:rsidRPr="007F56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B5E9A" w:rsidRPr="007F568B" w:rsidRDefault="00690B00" w:rsidP="007A54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568B">
        <w:rPr>
          <w:rFonts w:ascii="Times New Roman" w:hAnsi="Times New Roman" w:cs="Times New Roman"/>
          <w:b/>
          <w:bCs/>
          <w:sz w:val="24"/>
          <w:szCs w:val="24"/>
        </w:rPr>
        <w:t>на территории города Ростова-на-Дону</w:t>
      </w:r>
    </w:p>
    <w:p w:rsidR="00491380" w:rsidRPr="00B510BB" w:rsidRDefault="00491380" w:rsidP="007A544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6"/>
        <w:tblW w:w="9351" w:type="dxa"/>
        <w:tblLayout w:type="fixed"/>
        <w:tblLook w:val="04A0" w:firstRow="1" w:lastRow="0" w:firstColumn="1" w:lastColumn="0" w:noHBand="0" w:noVBand="1"/>
      </w:tblPr>
      <w:tblGrid>
        <w:gridCol w:w="4673"/>
        <w:gridCol w:w="2268"/>
        <w:gridCol w:w="2410"/>
      </w:tblGrid>
      <w:tr w:rsidR="000E4365" w:rsidRPr="007A5448" w:rsidTr="001256DD">
        <w:tc>
          <w:tcPr>
            <w:tcW w:w="9351" w:type="dxa"/>
            <w:gridSpan w:val="3"/>
          </w:tcPr>
          <w:p w:rsidR="000E4365" w:rsidRPr="007A5448" w:rsidRDefault="000E4365" w:rsidP="007F56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A316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</w:tcPr>
          <w:p w:rsidR="000E4365" w:rsidRPr="007A5448" w:rsidRDefault="000E4365" w:rsidP="00A316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2410" w:type="dxa"/>
          </w:tcPr>
          <w:p w:rsidR="000E4365" w:rsidRPr="007A5448" w:rsidRDefault="000E4365" w:rsidP="00A316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Телефон,</w:t>
            </w:r>
          </w:p>
          <w:p w:rsidR="000E4365" w:rsidRPr="007A5448" w:rsidRDefault="000E4365" w:rsidP="00A316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сайт</w:t>
            </w: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7A5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Ростовской области Центр психолого-педагогической, медицинской и социальной помощи </w:t>
            </w:r>
          </w:p>
        </w:tc>
        <w:tc>
          <w:tcPr>
            <w:tcW w:w="2268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тов-на-Дону, ул. Малюгиной, 214,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ул. 13-я линия № 23 (</w:t>
            </w:r>
            <w:proofErr w:type="spellStart"/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диагностико</w:t>
            </w:r>
            <w:proofErr w:type="spellEnd"/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-консультативный отдел)</w:t>
            </w:r>
          </w:p>
        </w:tc>
        <w:tc>
          <w:tcPr>
            <w:tcW w:w="2410" w:type="dxa"/>
          </w:tcPr>
          <w:p w:rsidR="000E4365" w:rsidRPr="007A5448" w:rsidRDefault="000E4365" w:rsidP="007A5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(863) 264 17 92,</w:t>
            </w:r>
          </w:p>
          <w:p w:rsidR="000E4365" w:rsidRPr="007A5448" w:rsidRDefault="000E4365" w:rsidP="007A5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(863) 253 35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/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7A5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Ростовской области «Областной центр охраны здоровья семьи и репродукции»</w:t>
            </w:r>
          </w:p>
        </w:tc>
        <w:tc>
          <w:tcPr>
            <w:tcW w:w="2268" w:type="dxa"/>
          </w:tcPr>
          <w:p w:rsidR="000E4365" w:rsidRPr="007A5448" w:rsidRDefault="000E4365" w:rsidP="007A5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Ростов-на-Дону, ул. Московская, 79</w:t>
            </w:r>
          </w:p>
        </w:tc>
        <w:tc>
          <w:tcPr>
            <w:tcW w:w="2410" w:type="dxa"/>
          </w:tcPr>
          <w:p w:rsidR="000E4365" w:rsidRPr="007A5448" w:rsidRDefault="000E4365" w:rsidP="007A54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(863) 262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/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A278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Государственное каз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</w:t>
            </w:r>
            <w:r w:rsidRPr="007A54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нное учреждение социального обслуживания Ростовской области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</w:t>
            </w:r>
            <w:r w:rsidRPr="007A544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Ростовский центр помощи детям с ограниченными возмо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жностями здоровья №4»</w:t>
            </w:r>
          </w:p>
        </w:tc>
        <w:tc>
          <w:tcPr>
            <w:tcW w:w="2268" w:type="dxa"/>
          </w:tcPr>
          <w:p w:rsidR="000E4365" w:rsidRPr="007A5448" w:rsidRDefault="000E4365" w:rsidP="00912053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91205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г. Ростов-на-Дону, пер. Дальний 17</w:t>
            </w:r>
          </w:p>
        </w:tc>
        <w:tc>
          <w:tcPr>
            <w:tcW w:w="2410" w:type="dxa"/>
          </w:tcPr>
          <w:p w:rsidR="000E4365" w:rsidRPr="007A5448" w:rsidRDefault="000E4365" w:rsidP="00912053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7A5448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8(863) 234</w:t>
            </w: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Pr="007A5448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04</w:t>
            </w: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</w:t>
            </w:r>
            <w:r w:rsidRPr="007A5448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33</w:t>
            </w: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Государственное казенное учреждение социального обслуживания Ростовской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«Р</w:t>
            </w:r>
            <w:r w:rsidRPr="007A54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остовский ц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ентр помощи детям № 7»</w:t>
            </w:r>
          </w:p>
        </w:tc>
        <w:tc>
          <w:tcPr>
            <w:tcW w:w="2268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г. Ростов-на-Дону, ул. Вятская, 37/4</w:t>
            </w:r>
          </w:p>
        </w:tc>
        <w:tc>
          <w:tcPr>
            <w:tcW w:w="2410" w:type="dxa"/>
          </w:tcPr>
          <w:p w:rsidR="000E4365" w:rsidRPr="007A5448" w:rsidRDefault="000E4365" w:rsidP="00912053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7A5448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 8(863)254-77-64</w:t>
            </w:r>
          </w:p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Государственное казенное учреждение социального обслуживания Ростовской области «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Ростовский центр помощи детям №10»</w:t>
            </w:r>
          </w:p>
        </w:tc>
        <w:tc>
          <w:tcPr>
            <w:tcW w:w="2268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г. Ростов-на-Дону, ул. </w:t>
            </w:r>
            <w:proofErr w:type="spellStart"/>
            <w:r w:rsidRPr="007A5448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Грисенко</w:t>
            </w:r>
            <w:proofErr w:type="spellEnd"/>
            <w:r w:rsidRPr="007A5448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, 19</w:t>
            </w:r>
          </w:p>
        </w:tc>
        <w:tc>
          <w:tcPr>
            <w:tcW w:w="2410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8 (863) 211 1 </w:t>
            </w:r>
            <w:r w:rsidRPr="007A5448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-73</w:t>
            </w: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учреждение социального обслуживания населения Ростовской области «Центр социальной помощи семье и детям г. Ростова-на-Дону»</w:t>
            </w:r>
          </w:p>
        </w:tc>
        <w:tc>
          <w:tcPr>
            <w:tcW w:w="2268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Островского, 105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8(863)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267 05 04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8" w:history="1"/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 xml:space="preserve">МБУ города Ростова-на-Дону «Центр психолого-педагогической, медицинской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и социальной помощи»</w:t>
            </w:r>
          </w:p>
        </w:tc>
        <w:tc>
          <w:tcPr>
            <w:tcW w:w="2268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остов-на-Дону, ул. Ленина, 44/2</w:t>
            </w:r>
          </w:p>
        </w:tc>
        <w:tc>
          <w:tcPr>
            <w:tcW w:w="2410" w:type="dxa"/>
          </w:tcPr>
          <w:p w:rsidR="000E4365" w:rsidRPr="007A5448" w:rsidRDefault="000E4365" w:rsidP="00912053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 xml:space="preserve">8(863)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245 52 23,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 xml:space="preserve"> 245 38 84</w:t>
            </w:r>
          </w:p>
          <w:p w:rsidR="000E4365" w:rsidRPr="007F568B" w:rsidRDefault="000E4365" w:rsidP="00912053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МБУ Советского района города Ростова-на-Дону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«Центр психолого-педагогической, медицинской и социальной помощи»</w:t>
            </w:r>
          </w:p>
        </w:tc>
        <w:tc>
          <w:tcPr>
            <w:tcW w:w="2268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г. Ростов-на-Дону,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339 Стрелковой дивизии, 17/3</w:t>
            </w:r>
          </w:p>
        </w:tc>
        <w:tc>
          <w:tcPr>
            <w:tcW w:w="2410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(863) 225 07 52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Отдел психолого-педагогического сопровожд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ения детей и подростков МБУ ДО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Пролетарского района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Ростова-на-Дону «Центр внешкольной работы «Досуг»</w:t>
            </w:r>
          </w:p>
        </w:tc>
        <w:tc>
          <w:tcPr>
            <w:tcW w:w="2268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г. Ростов-на-Дону,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Верхненольная</w:t>
            </w:r>
            <w:proofErr w:type="spellEnd"/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2410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8(863) 251 86 01</w:t>
            </w: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Психолого-педагогическая служба МБУ ДО Октябрьского района </w:t>
            </w:r>
            <w:r w:rsidRPr="007A5448">
              <w:rPr>
                <w:rFonts w:ascii="Times New Roman" w:hAnsi="Times New Roman" w:cs="Times New Roman"/>
                <w:bCs/>
                <w:sz w:val="24"/>
                <w:szCs w:val="24"/>
              </w:rPr>
              <w:t>города Ростова-на-Дону «Центр дополнительного образования детей»</w:t>
            </w:r>
          </w:p>
        </w:tc>
        <w:tc>
          <w:tcPr>
            <w:tcW w:w="2268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Борисоглебская, 12</w:t>
            </w:r>
          </w:p>
        </w:tc>
        <w:tc>
          <w:tcPr>
            <w:tcW w:w="2410" w:type="dxa"/>
          </w:tcPr>
          <w:p w:rsidR="000E4365" w:rsidRPr="007A5448" w:rsidRDefault="000E4365" w:rsidP="0091205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8(863) 285 07 55</w:t>
            </w: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91205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служба МБУ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Ворошиловского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айона г. Ростова-на-Дону «Центр детского творчества»</w:t>
            </w:r>
          </w:p>
        </w:tc>
        <w:tc>
          <w:tcPr>
            <w:tcW w:w="2268" w:type="dxa"/>
          </w:tcPr>
          <w:p w:rsidR="000E4365" w:rsidRPr="007A5448" w:rsidRDefault="000E4365" w:rsidP="00912053">
            <w:pPr>
              <w:pStyle w:val="a5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 xml:space="preserve">г. Ростов-на-Дону, </w:t>
            </w:r>
          </w:p>
          <w:p w:rsidR="000E4365" w:rsidRPr="00D56253" w:rsidRDefault="000E4365" w:rsidP="00912053">
            <w:pPr>
              <w:pStyle w:val="a5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Космонавтов, 34а</w:t>
            </w:r>
            <w:bookmarkStart w:id="0" w:name="_GoBack"/>
            <w:bookmarkEnd w:id="0"/>
          </w:p>
        </w:tc>
        <w:tc>
          <w:tcPr>
            <w:tcW w:w="2410" w:type="dxa"/>
          </w:tcPr>
          <w:p w:rsidR="000E4365" w:rsidRPr="007A5448" w:rsidRDefault="000E4365" w:rsidP="0091205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8(863) 297 48 55</w:t>
            </w:r>
          </w:p>
        </w:tc>
      </w:tr>
      <w:tr w:rsidR="000E4365" w:rsidRPr="007A5448" w:rsidTr="007F568B">
        <w:tc>
          <w:tcPr>
            <w:tcW w:w="4673" w:type="dxa"/>
          </w:tcPr>
          <w:p w:rsidR="000E4365" w:rsidRPr="007A5448" w:rsidRDefault="000E4365" w:rsidP="0091205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служба МБУ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 xml:space="preserve">Железнодорожного района г. Ростова-на-Дону, </w:t>
            </w:r>
          </w:p>
        </w:tc>
        <w:tc>
          <w:tcPr>
            <w:tcW w:w="2268" w:type="dxa"/>
          </w:tcPr>
          <w:p w:rsidR="000E4365" w:rsidRPr="007A5448" w:rsidRDefault="000E4365" w:rsidP="00912053">
            <w:pPr>
              <w:pStyle w:val="a5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г. Ростов-на-Дону,</w:t>
            </w:r>
          </w:p>
          <w:p w:rsidR="000E4365" w:rsidRPr="007A5448" w:rsidRDefault="000E4365" w:rsidP="00912053">
            <w:pPr>
              <w:pStyle w:val="a5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ул.Профсоюзная,47а, кв.54</w:t>
            </w:r>
          </w:p>
        </w:tc>
        <w:tc>
          <w:tcPr>
            <w:tcW w:w="2410" w:type="dxa"/>
          </w:tcPr>
          <w:p w:rsidR="000E4365" w:rsidRPr="007A5448" w:rsidRDefault="000E4365" w:rsidP="0091205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A5448">
              <w:rPr>
                <w:rFonts w:ascii="Times New Roman" w:hAnsi="Times New Roman" w:cs="Times New Roman"/>
                <w:sz w:val="24"/>
                <w:szCs w:val="24"/>
              </w:rPr>
              <w:t>(863) 262 61 78</w:t>
            </w:r>
          </w:p>
        </w:tc>
      </w:tr>
    </w:tbl>
    <w:p w:rsidR="007B4B74" w:rsidRDefault="007B4B74" w:rsidP="00D5625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4B74" w:rsidSect="000E436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alinga">
    <w:altName w:val="Segoe UI"/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E1AC5"/>
    <w:multiLevelType w:val="hybridMultilevel"/>
    <w:tmpl w:val="4F0A8112"/>
    <w:lvl w:ilvl="0" w:tplc="1074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630199"/>
    <w:multiLevelType w:val="hybridMultilevel"/>
    <w:tmpl w:val="0D62A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BE4AEF"/>
    <w:multiLevelType w:val="hybridMultilevel"/>
    <w:tmpl w:val="F3302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384F8A"/>
    <w:multiLevelType w:val="hybridMultilevel"/>
    <w:tmpl w:val="09961F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DD"/>
    <w:rsid w:val="00010477"/>
    <w:rsid w:val="00064A59"/>
    <w:rsid w:val="0008160F"/>
    <w:rsid w:val="0008453A"/>
    <w:rsid w:val="000E4365"/>
    <w:rsid w:val="000F4B96"/>
    <w:rsid w:val="001105C7"/>
    <w:rsid w:val="00180593"/>
    <w:rsid w:val="001C3DC4"/>
    <w:rsid w:val="001D76B6"/>
    <w:rsid w:val="00255F48"/>
    <w:rsid w:val="002B323A"/>
    <w:rsid w:val="002D5BD9"/>
    <w:rsid w:val="0035751A"/>
    <w:rsid w:val="00383DA9"/>
    <w:rsid w:val="003F455B"/>
    <w:rsid w:val="004076DF"/>
    <w:rsid w:val="00482935"/>
    <w:rsid w:val="00486B08"/>
    <w:rsid w:val="00491380"/>
    <w:rsid w:val="005346E3"/>
    <w:rsid w:val="00585ECA"/>
    <w:rsid w:val="005B2392"/>
    <w:rsid w:val="00640025"/>
    <w:rsid w:val="00690B00"/>
    <w:rsid w:val="007A5448"/>
    <w:rsid w:val="007B4B74"/>
    <w:rsid w:val="007E7D19"/>
    <w:rsid w:val="007F568B"/>
    <w:rsid w:val="00815F36"/>
    <w:rsid w:val="00821F05"/>
    <w:rsid w:val="008423F8"/>
    <w:rsid w:val="008A19C3"/>
    <w:rsid w:val="00902BBC"/>
    <w:rsid w:val="00903DC0"/>
    <w:rsid w:val="00912053"/>
    <w:rsid w:val="0091438E"/>
    <w:rsid w:val="0095709E"/>
    <w:rsid w:val="00967C90"/>
    <w:rsid w:val="00986DFF"/>
    <w:rsid w:val="009F0189"/>
    <w:rsid w:val="009F458B"/>
    <w:rsid w:val="00A278C1"/>
    <w:rsid w:val="00A30CC5"/>
    <w:rsid w:val="00A5541F"/>
    <w:rsid w:val="00AD448A"/>
    <w:rsid w:val="00AD5433"/>
    <w:rsid w:val="00B02389"/>
    <w:rsid w:val="00B2059B"/>
    <w:rsid w:val="00B510BB"/>
    <w:rsid w:val="00B81F9F"/>
    <w:rsid w:val="00BC2CFC"/>
    <w:rsid w:val="00BF1442"/>
    <w:rsid w:val="00C0616C"/>
    <w:rsid w:val="00C3791D"/>
    <w:rsid w:val="00C43F5B"/>
    <w:rsid w:val="00C7433F"/>
    <w:rsid w:val="00CA1053"/>
    <w:rsid w:val="00CA1A8F"/>
    <w:rsid w:val="00CA25F6"/>
    <w:rsid w:val="00CD6B42"/>
    <w:rsid w:val="00D56253"/>
    <w:rsid w:val="00D606BC"/>
    <w:rsid w:val="00DA1047"/>
    <w:rsid w:val="00DA5BA2"/>
    <w:rsid w:val="00DF0B5D"/>
    <w:rsid w:val="00E26086"/>
    <w:rsid w:val="00E43846"/>
    <w:rsid w:val="00E965C4"/>
    <w:rsid w:val="00EF2725"/>
    <w:rsid w:val="00EF6F07"/>
    <w:rsid w:val="00F254DD"/>
    <w:rsid w:val="00F41A81"/>
    <w:rsid w:val="00F4439F"/>
    <w:rsid w:val="00F6610D"/>
    <w:rsid w:val="00F704F9"/>
    <w:rsid w:val="00FB0202"/>
    <w:rsid w:val="00FB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or-IN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DD"/>
    <w:pPr>
      <w:spacing w:after="200" w:line="276" w:lineRule="auto"/>
      <w:ind w:firstLine="0"/>
      <w:jc w:val="left"/>
    </w:pPr>
    <w:rPr>
      <w:rFonts w:ascii="Calibri" w:eastAsia="Times New Roman" w:hAnsi="Calibri" w:cs="Kalinga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254DD"/>
    <w:rPr>
      <w:b/>
      <w:bCs/>
    </w:rPr>
  </w:style>
  <w:style w:type="character" w:styleId="a4">
    <w:name w:val="Hyperlink"/>
    <w:basedOn w:val="a0"/>
    <w:uiPriority w:val="99"/>
    <w:unhideWhenUsed/>
    <w:rsid w:val="00F254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B323A"/>
    <w:pPr>
      <w:ind w:left="720"/>
      <w:contextualSpacing/>
    </w:pPr>
  </w:style>
  <w:style w:type="table" w:styleId="a6">
    <w:name w:val="Table Grid"/>
    <w:basedOn w:val="a1"/>
    <w:uiPriority w:val="59"/>
    <w:rsid w:val="00491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805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383DA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or-IN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DD"/>
    <w:pPr>
      <w:spacing w:after="200" w:line="276" w:lineRule="auto"/>
      <w:ind w:firstLine="0"/>
      <w:jc w:val="left"/>
    </w:pPr>
    <w:rPr>
      <w:rFonts w:ascii="Calibri" w:eastAsia="Times New Roman" w:hAnsi="Calibri" w:cs="Kalinga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254DD"/>
    <w:rPr>
      <w:b/>
      <w:bCs/>
    </w:rPr>
  </w:style>
  <w:style w:type="character" w:styleId="a4">
    <w:name w:val="Hyperlink"/>
    <w:basedOn w:val="a0"/>
    <w:uiPriority w:val="99"/>
    <w:unhideWhenUsed/>
    <w:rsid w:val="00F254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B323A"/>
    <w:pPr>
      <w:ind w:left="720"/>
      <w:contextualSpacing/>
    </w:pPr>
  </w:style>
  <w:style w:type="table" w:styleId="a6">
    <w:name w:val="Table Grid"/>
    <w:basedOn w:val="a1"/>
    <w:uiPriority w:val="59"/>
    <w:rsid w:val="00491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805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383D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3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8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63305">
          <w:marLeft w:val="7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ciohelp.s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ocozsrostov.ru/servic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cppri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Дмитренко</dc:creator>
  <cp:lastModifiedBy>Светлана</cp:lastModifiedBy>
  <cp:revision>4</cp:revision>
  <dcterms:created xsi:type="dcterms:W3CDTF">2021-03-15T12:52:00Z</dcterms:created>
  <dcterms:modified xsi:type="dcterms:W3CDTF">2021-03-19T12:09:00Z</dcterms:modified>
</cp:coreProperties>
</file>